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08786" w14:textId="7698BF06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ЗАТВЕРДЖЕНО</w:t>
      </w:r>
    </w:p>
    <w:p w14:paraId="21FFA925" w14:textId="5811E068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Рішення Червоноградської міської ради </w:t>
      </w:r>
    </w:p>
    <w:p w14:paraId="4DEDBD25" w14:textId="53D42A72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від </w:t>
      </w:r>
      <w:r w:rsidR="00696A20">
        <w:rPr>
          <w:rFonts w:ascii="Times New Roman" w:hAnsi="Times New Roman" w:cs="Times New Roman"/>
          <w:sz w:val="26"/>
          <w:szCs w:val="26"/>
          <w:u w:val="single"/>
        </w:rPr>
        <w:t>17.11.2022</w:t>
      </w:r>
      <w:r w:rsidRPr="00C74CE8">
        <w:rPr>
          <w:rFonts w:ascii="Times New Roman" w:hAnsi="Times New Roman" w:cs="Times New Roman"/>
          <w:sz w:val="26"/>
          <w:szCs w:val="26"/>
        </w:rPr>
        <w:t xml:space="preserve"> №</w:t>
      </w:r>
      <w:r w:rsidR="00696A20">
        <w:rPr>
          <w:rFonts w:ascii="Times New Roman" w:hAnsi="Times New Roman" w:cs="Times New Roman"/>
          <w:sz w:val="26"/>
          <w:szCs w:val="26"/>
          <w:u w:val="single"/>
        </w:rPr>
        <w:t>1527</w:t>
      </w:r>
      <w:bookmarkStart w:id="0" w:name="_GoBack"/>
      <w:bookmarkEnd w:id="0"/>
    </w:p>
    <w:p w14:paraId="6FEA6F18" w14:textId="77777777" w:rsidR="00C74CE8" w:rsidRDefault="00C74CE8" w:rsidP="00E55564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7BE9C6BD" w14:textId="070747C9" w:rsidR="00756ED9" w:rsidRPr="00C74CE8" w:rsidRDefault="00C74CE8" w:rsidP="00E55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>Перелік основних засобів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6D27F9">
        <w:rPr>
          <w:rFonts w:ascii="Times New Roman" w:hAnsi="Times New Roman" w:cs="Times New Roman"/>
          <w:sz w:val="26"/>
          <w:szCs w:val="26"/>
        </w:rPr>
        <w:t>які</w:t>
      </w:r>
      <w:r>
        <w:rPr>
          <w:rFonts w:ascii="Times New Roman" w:hAnsi="Times New Roman" w:cs="Times New Roman"/>
          <w:sz w:val="26"/>
          <w:szCs w:val="26"/>
        </w:rPr>
        <w:t xml:space="preserve"> пропонуються до списання</w:t>
      </w:r>
    </w:p>
    <w:p w14:paraId="0B954D0F" w14:textId="79B9E28E" w:rsidR="00E55564" w:rsidRDefault="00E55564" w:rsidP="00E55564">
      <w:pPr>
        <w:jc w:val="center"/>
      </w:pPr>
    </w:p>
    <w:tbl>
      <w:tblPr>
        <w:tblStyle w:val="a3"/>
        <w:tblW w:w="893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9"/>
        <w:gridCol w:w="3112"/>
        <w:gridCol w:w="680"/>
        <w:gridCol w:w="1717"/>
        <w:gridCol w:w="1426"/>
        <w:gridCol w:w="1426"/>
      </w:tblGrid>
      <w:tr w:rsidR="00C74CE8" w:rsidRPr="006B6690" w14:paraId="76159F6C" w14:textId="0F76B7DB" w:rsidTr="00C74CE8">
        <w:tc>
          <w:tcPr>
            <w:tcW w:w="569" w:type="dxa"/>
          </w:tcPr>
          <w:p w14:paraId="58B9E4EA" w14:textId="33EBE396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112" w:type="dxa"/>
          </w:tcPr>
          <w:p w14:paraId="6E8FDD0A" w14:textId="26E1E62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Найменування </w:t>
            </w:r>
          </w:p>
        </w:tc>
        <w:tc>
          <w:tcPr>
            <w:tcW w:w="680" w:type="dxa"/>
          </w:tcPr>
          <w:p w14:paraId="201FC863" w14:textId="34AC3A6A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К-сть</w:t>
            </w:r>
          </w:p>
        </w:tc>
        <w:tc>
          <w:tcPr>
            <w:tcW w:w="1717" w:type="dxa"/>
          </w:tcPr>
          <w:p w14:paraId="7E574C43" w14:textId="4298F83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Первісна вартість  </w:t>
            </w:r>
          </w:p>
        </w:tc>
        <w:tc>
          <w:tcPr>
            <w:tcW w:w="1426" w:type="dxa"/>
          </w:tcPr>
          <w:p w14:paraId="4DFF7AF3" w14:textId="3F41662E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Знос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426" w:type="dxa"/>
          </w:tcPr>
          <w:p w14:paraId="3CF829AF" w14:textId="124047BF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Залишкова вартість</w:t>
            </w:r>
          </w:p>
        </w:tc>
      </w:tr>
      <w:tr w:rsidR="00C74CE8" w:rsidRPr="006B6690" w14:paraId="3888B3C8" w14:textId="0DA37696" w:rsidTr="00C74CE8">
        <w:tc>
          <w:tcPr>
            <w:tcW w:w="569" w:type="dxa"/>
          </w:tcPr>
          <w:p w14:paraId="3691E074" w14:textId="5E37287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2" w:type="dxa"/>
          </w:tcPr>
          <w:p w14:paraId="6F1414C3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</w:t>
            </w:r>
          </w:p>
          <w:p w14:paraId="155CA37A" w14:textId="29D1C234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1DF830ED" w14:textId="1B0423AB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5579B103" w14:textId="2BAF69F6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094,80</w:t>
            </w:r>
          </w:p>
        </w:tc>
        <w:tc>
          <w:tcPr>
            <w:tcW w:w="1426" w:type="dxa"/>
          </w:tcPr>
          <w:p w14:paraId="2E9D98B7" w14:textId="2B1BEDF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094,80</w:t>
            </w:r>
          </w:p>
        </w:tc>
        <w:tc>
          <w:tcPr>
            <w:tcW w:w="1426" w:type="dxa"/>
          </w:tcPr>
          <w:p w14:paraId="6F1BA4C0" w14:textId="5E4DACC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00FE3CD9" w14:textId="1B231188" w:rsidTr="00C74CE8">
        <w:tc>
          <w:tcPr>
            <w:tcW w:w="569" w:type="dxa"/>
          </w:tcPr>
          <w:p w14:paraId="6F65C483" w14:textId="05184828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12" w:type="dxa"/>
          </w:tcPr>
          <w:p w14:paraId="3140B951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</w:t>
            </w:r>
          </w:p>
          <w:p w14:paraId="2E30D305" w14:textId="706D6ECE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221C435B" w14:textId="08D90B0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3150BA0C" w14:textId="0380CF8C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497,80</w:t>
            </w:r>
          </w:p>
        </w:tc>
        <w:tc>
          <w:tcPr>
            <w:tcW w:w="1426" w:type="dxa"/>
          </w:tcPr>
          <w:p w14:paraId="4D1E8C74" w14:textId="6984F91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497,80</w:t>
            </w:r>
          </w:p>
        </w:tc>
        <w:tc>
          <w:tcPr>
            <w:tcW w:w="1426" w:type="dxa"/>
          </w:tcPr>
          <w:p w14:paraId="29EE5F39" w14:textId="27EFEBFA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47A392A5" w14:textId="3FA513C2" w:rsidTr="00C74CE8">
        <w:tc>
          <w:tcPr>
            <w:tcW w:w="569" w:type="dxa"/>
          </w:tcPr>
          <w:p w14:paraId="3471062F" w14:textId="0F94E1BA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12" w:type="dxa"/>
          </w:tcPr>
          <w:p w14:paraId="21B8080E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LG</w:t>
            </w:r>
          </w:p>
          <w:p w14:paraId="6F06F923" w14:textId="1B12223C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680" w:type="dxa"/>
          </w:tcPr>
          <w:p w14:paraId="7990A4AB" w14:textId="0989A07B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3D0A1A66" w14:textId="7FA6E4C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062,90</w:t>
            </w:r>
          </w:p>
        </w:tc>
        <w:tc>
          <w:tcPr>
            <w:tcW w:w="1426" w:type="dxa"/>
          </w:tcPr>
          <w:p w14:paraId="00FA01D7" w14:textId="2D55CC51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062,90</w:t>
            </w:r>
          </w:p>
        </w:tc>
        <w:tc>
          <w:tcPr>
            <w:tcW w:w="1426" w:type="dxa"/>
          </w:tcPr>
          <w:p w14:paraId="63C388CD" w14:textId="453177CF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2DD4E18F" w14:textId="35C82A11" w:rsidTr="00C74CE8">
        <w:tc>
          <w:tcPr>
            <w:tcW w:w="569" w:type="dxa"/>
          </w:tcPr>
          <w:p w14:paraId="693DAABE" w14:textId="5DA46314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12" w:type="dxa"/>
          </w:tcPr>
          <w:p w14:paraId="710E4B89" w14:textId="4B6CC5BC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Pehtium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452j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14:paraId="7DCC1CF4" w14:textId="2C19B3AA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1A7FA5FE" w14:textId="7FDE4F58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2E0FC3BC" w14:textId="40A3ABF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305,84</w:t>
            </w:r>
          </w:p>
        </w:tc>
        <w:tc>
          <w:tcPr>
            <w:tcW w:w="1426" w:type="dxa"/>
          </w:tcPr>
          <w:p w14:paraId="3D413813" w14:textId="4F8BFFCA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305,84</w:t>
            </w:r>
          </w:p>
        </w:tc>
        <w:tc>
          <w:tcPr>
            <w:tcW w:w="1426" w:type="dxa"/>
          </w:tcPr>
          <w:p w14:paraId="1ECAC415" w14:textId="1D7C524F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7E2DCDE2" w14:textId="0D98CE49" w:rsidTr="00C74CE8">
        <w:tc>
          <w:tcPr>
            <w:tcW w:w="569" w:type="dxa"/>
          </w:tcPr>
          <w:p w14:paraId="5ADDF1C1" w14:textId="0679CD30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12" w:type="dxa"/>
          </w:tcPr>
          <w:p w14:paraId="32DA800E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 </w:t>
            </w:r>
            <w:proofErr w:type="spellStart"/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Geleron</w:t>
            </w:r>
            <w:proofErr w:type="spellEnd"/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14:paraId="0F906BE8" w14:textId="4C74AB3F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680" w:type="dxa"/>
          </w:tcPr>
          <w:p w14:paraId="32886140" w14:textId="2679D145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717" w:type="dxa"/>
          </w:tcPr>
          <w:p w14:paraId="3507900B" w14:textId="6208FE5E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722,08</w:t>
            </w:r>
          </w:p>
        </w:tc>
        <w:tc>
          <w:tcPr>
            <w:tcW w:w="1426" w:type="dxa"/>
          </w:tcPr>
          <w:p w14:paraId="4C38ECC3" w14:textId="48E0C358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722,08</w:t>
            </w:r>
          </w:p>
        </w:tc>
        <w:tc>
          <w:tcPr>
            <w:tcW w:w="1426" w:type="dxa"/>
          </w:tcPr>
          <w:p w14:paraId="696E8E42" w14:textId="3735364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1177BA8F" w14:textId="272FD919" w:rsidTr="00C74CE8">
        <w:tc>
          <w:tcPr>
            <w:tcW w:w="569" w:type="dxa"/>
          </w:tcPr>
          <w:p w14:paraId="3E4059C7" w14:textId="09C1528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12" w:type="dxa"/>
          </w:tcPr>
          <w:p w14:paraId="651D2554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 </w:t>
            </w:r>
            <w:proofErr w:type="spellStart"/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Geleron</w:t>
            </w:r>
            <w:proofErr w:type="spellEnd"/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D420</w:t>
            </w:r>
          </w:p>
          <w:p w14:paraId="45C0F8BD" w14:textId="036F6FB5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17135583" w14:textId="2A5E02B5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717" w:type="dxa"/>
          </w:tcPr>
          <w:p w14:paraId="5BC436D0" w14:textId="0E133B9C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720,00</w:t>
            </w:r>
          </w:p>
        </w:tc>
        <w:tc>
          <w:tcPr>
            <w:tcW w:w="1426" w:type="dxa"/>
          </w:tcPr>
          <w:p w14:paraId="29F4C74D" w14:textId="71B2F470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720,00</w:t>
            </w:r>
          </w:p>
        </w:tc>
        <w:tc>
          <w:tcPr>
            <w:tcW w:w="1426" w:type="dxa"/>
          </w:tcPr>
          <w:p w14:paraId="2E760430" w14:textId="56BF171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22AFFC63" w14:textId="65098E5A" w:rsidTr="00C74CE8">
        <w:tc>
          <w:tcPr>
            <w:tcW w:w="569" w:type="dxa"/>
          </w:tcPr>
          <w:p w14:paraId="3D921656" w14:textId="11B86AC9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12" w:type="dxa"/>
          </w:tcPr>
          <w:p w14:paraId="1057C1F4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Монітор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Samsung 940 N</w:t>
            </w:r>
          </w:p>
          <w:p w14:paraId="286FB730" w14:textId="77777777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60D36D06" w14:textId="6AE55CE3" w:rsidR="00C74CE8" w:rsidRPr="000E282E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35A4BCD6" w14:textId="625699AE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1205,84</w:t>
            </w:r>
          </w:p>
          <w:p w14:paraId="2A0A6F0D" w14:textId="1B7A15D8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6" w:type="dxa"/>
          </w:tcPr>
          <w:p w14:paraId="795854FC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1205,84</w:t>
            </w:r>
          </w:p>
          <w:p w14:paraId="2ED02189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6" w:type="dxa"/>
          </w:tcPr>
          <w:p w14:paraId="2445BEA8" w14:textId="59C70B25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646EFF30" w14:textId="362557E2" w:rsidTr="00C74CE8">
        <w:tc>
          <w:tcPr>
            <w:tcW w:w="569" w:type="dxa"/>
          </w:tcPr>
          <w:p w14:paraId="372EFC13" w14:textId="43D57A3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12" w:type="dxa"/>
          </w:tcPr>
          <w:p w14:paraId="40A92983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Монітор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Samsung 940 N</w:t>
            </w:r>
          </w:p>
          <w:p w14:paraId="208930A8" w14:textId="2A2DF8A9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680" w:type="dxa"/>
          </w:tcPr>
          <w:p w14:paraId="4A1C6902" w14:textId="785DBD0E" w:rsidR="00C74CE8" w:rsidRPr="000E282E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7" w:type="dxa"/>
          </w:tcPr>
          <w:p w14:paraId="41730C90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1 190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 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</w:p>
          <w:p w14:paraId="1A7F9E38" w14:textId="4AFF5BD6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3 570</w:t>
            </w:r>
          </w:p>
          <w:p w14:paraId="3EF5529C" w14:textId="4617CF7C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6" w:type="dxa"/>
          </w:tcPr>
          <w:p w14:paraId="4CC141C1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1 190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 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</w:p>
          <w:p w14:paraId="2D046CD8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3 570</w:t>
            </w:r>
          </w:p>
          <w:p w14:paraId="7040FD12" w14:textId="7777777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6" w:type="dxa"/>
          </w:tcPr>
          <w:p w14:paraId="031A32E8" w14:textId="538C5469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3EF3B52A" w14:textId="670B02CA" w:rsidTr="00C74CE8">
        <w:tc>
          <w:tcPr>
            <w:tcW w:w="569" w:type="dxa"/>
          </w:tcPr>
          <w:p w14:paraId="1F23A7DF" w14:textId="17DD53A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112" w:type="dxa"/>
          </w:tcPr>
          <w:p w14:paraId="04D82971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Лазерний принтер 3055</w:t>
            </w:r>
          </w:p>
          <w:p w14:paraId="35EBE7D6" w14:textId="34AA5052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3629BDB5" w14:textId="403F59EB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7A5F8EBC" w14:textId="4B956549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833,3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26" w:type="dxa"/>
          </w:tcPr>
          <w:p w14:paraId="223306AD" w14:textId="1DD06B3E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833,3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26" w:type="dxa"/>
          </w:tcPr>
          <w:p w14:paraId="1DACB435" w14:textId="1320DBFF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45ECC459" w14:textId="6BDBF34D" w:rsidTr="00C74CE8">
        <w:tc>
          <w:tcPr>
            <w:tcW w:w="569" w:type="dxa"/>
          </w:tcPr>
          <w:p w14:paraId="31C24C54" w14:textId="20FD1F4A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12" w:type="dxa"/>
          </w:tcPr>
          <w:p w14:paraId="05F70F6E" w14:textId="0EFD0AB1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Кольоровий принтер 3 в 1</w:t>
            </w:r>
          </w:p>
        </w:tc>
        <w:tc>
          <w:tcPr>
            <w:tcW w:w="680" w:type="dxa"/>
          </w:tcPr>
          <w:p w14:paraId="7217AB6D" w14:textId="1C8FD842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111864D8" w14:textId="112EDE59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1352,56</w:t>
            </w:r>
          </w:p>
        </w:tc>
        <w:tc>
          <w:tcPr>
            <w:tcW w:w="1426" w:type="dxa"/>
          </w:tcPr>
          <w:p w14:paraId="384CFF0D" w14:textId="5FAEFC05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1352,56</w:t>
            </w:r>
          </w:p>
        </w:tc>
        <w:tc>
          <w:tcPr>
            <w:tcW w:w="1426" w:type="dxa"/>
          </w:tcPr>
          <w:p w14:paraId="35A63FDD" w14:textId="4AF9D205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6F89A120" w14:textId="7345631D" w:rsidTr="00C74CE8">
        <w:tc>
          <w:tcPr>
            <w:tcW w:w="569" w:type="dxa"/>
          </w:tcPr>
          <w:p w14:paraId="7E187683" w14:textId="7777777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2" w:type="dxa"/>
          </w:tcPr>
          <w:p w14:paraId="68CCB1D3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69B227" w14:textId="2FE46A3F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Разом</w:t>
            </w:r>
          </w:p>
          <w:p w14:paraId="0B87783A" w14:textId="73BA8ABF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671C0DA1" w14:textId="7777777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dxa"/>
          </w:tcPr>
          <w:p w14:paraId="0DCE1E2B" w14:textId="77777777" w:rsidR="00C74CE8" w:rsidRPr="00C960C2" w:rsidRDefault="00C74CE8" w:rsidP="00C74CE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A43BB0C" w14:textId="3C6938A8" w:rsidR="00C74CE8" w:rsidRPr="00C960C2" w:rsidRDefault="00C74CE8" w:rsidP="00C74CE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60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27 365,15 </w:t>
            </w:r>
          </w:p>
        </w:tc>
        <w:tc>
          <w:tcPr>
            <w:tcW w:w="1426" w:type="dxa"/>
          </w:tcPr>
          <w:p w14:paraId="57072521" w14:textId="77777777" w:rsidR="00C74CE8" w:rsidRPr="00C960C2" w:rsidRDefault="00C74CE8" w:rsidP="00C74CE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6E87A43C" w14:textId="4828509C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0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27 365,15 </w:t>
            </w:r>
          </w:p>
        </w:tc>
        <w:tc>
          <w:tcPr>
            <w:tcW w:w="1426" w:type="dxa"/>
          </w:tcPr>
          <w:p w14:paraId="2EDB0EF2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61F890" w14:textId="24D91F26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14:paraId="6B3564EF" w14:textId="77777777" w:rsidR="00E55564" w:rsidRDefault="00E55564" w:rsidP="00E55564">
      <w:pPr>
        <w:jc w:val="center"/>
      </w:pPr>
    </w:p>
    <w:sectPr w:rsidR="00E55564" w:rsidSect="00350A9E">
      <w:pgSz w:w="11906" w:h="16838"/>
      <w:pgMar w:top="850" w:right="282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53"/>
    <w:rsid w:val="000E282E"/>
    <w:rsid w:val="00216351"/>
    <w:rsid w:val="00332797"/>
    <w:rsid w:val="00337A45"/>
    <w:rsid w:val="00350A9E"/>
    <w:rsid w:val="004212A9"/>
    <w:rsid w:val="005D22FA"/>
    <w:rsid w:val="00696A20"/>
    <w:rsid w:val="006B6690"/>
    <w:rsid w:val="006D27F9"/>
    <w:rsid w:val="00756ED9"/>
    <w:rsid w:val="00793653"/>
    <w:rsid w:val="009F1B9C"/>
    <w:rsid w:val="00B65F1B"/>
    <w:rsid w:val="00C74CE8"/>
    <w:rsid w:val="00C960C2"/>
    <w:rsid w:val="00DF71DA"/>
    <w:rsid w:val="00E5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5D5DB"/>
  <w15:chartTrackingRefBased/>
  <w15:docId w15:val="{E3D90965-7FB0-49B8-A425-8B9BE36C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5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585</Words>
  <Characters>334</Characters>
  <Application>Microsoft Office Word</Application>
  <DocSecurity>0</DocSecurity>
  <Lines>2</Lines>
  <Paragraphs>1</Paragraphs>
  <ScaleCrop>false</ScaleCrop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Martens</cp:lastModifiedBy>
  <cp:revision>25</cp:revision>
  <dcterms:created xsi:type="dcterms:W3CDTF">2022-10-17T07:38:00Z</dcterms:created>
  <dcterms:modified xsi:type="dcterms:W3CDTF">2022-11-21T13:43:00Z</dcterms:modified>
</cp:coreProperties>
</file>